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xmlns:wp14="http://schemas.microsoft.com/office/word/2010/wordml" w:rsidR="00E0571B" w:rsidRDefault="006C0959" w14:paraId="70CFF162" wp14:textId="77777777">
      <w:pPr>
        <w:rPr>
          <w:rFonts w:ascii="Tahoma" w:hAnsi="Tahoma" w:eastAsia="Tahoma" w:cs="Tahoma"/>
          <w:b/>
          <w:sz w:val="32"/>
          <w:szCs w:val="32"/>
          <w:u w:val="single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8240" behindDoc="0" locked="0" layoutInCell="1" hidden="0" allowOverlap="1" wp14:anchorId="186231C6" wp14:editId="7777777">
            <wp:simplePos x="0" y="0"/>
            <wp:positionH relativeFrom="column">
              <wp:posOffset>114300</wp:posOffset>
            </wp:positionH>
            <wp:positionV relativeFrom="paragraph">
              <wp:posOffset>228600</wp:posOffset>
            </wp:positionV>
            <wp:extent cx="721360" cy="1028700"/>
            <wp:effectExtent l="0" t="0" r="0" b="0"/>
            <wp:wrapNone/>
            <wp:docPr id="3" name="image1.png" descr="Description: Macintosh HD:Users:Peter:Documents:Finished Logos:Emma's Work:HeadLogoEmmaSchoo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tion: Macintosh HD:Users:Peter:Documents:Finished Logos:Emma's Work:HeadLogoEmmaSchool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xmlns:wp14="http://schemas.microsoft.com/office/word/2010/wordml" w:rsidR="00E0571B" w:rsidRDefault="00E0571B" w14:paraId="672A6659" wp14:textId="77777777">
      <w:pPr>
        <w:rPr>
          <w:rFonts w:ascii="Tahoma" w:hAnsi="Tahoma" w:eastAsia="Tahoma" w:cs="Tahoma"/>
          <w:b/>
          <w:sz w:val="32"/>
          <w:szCs w:val="32"/>
          <w:u w:val="single"/>
        </w:rPr>
      </w:pPr>
    </w:p>
    <w:p xmlns:wp14="http://schemas.microsoft.com/office/word/2010/wordml" w:rsidR="00E0571B" w:rsidP="2F4D7734" w:rsidRDefault="006C0959" w14:paraId="45C6E027" wp14:textId="1694F742">
      <w:pPr>
        <w:jc w:val="center"/>
        <w:rPr>
          <w:rFonts w:ascii="Tahoma" w:hAnsi="Tahoma" w:eastAsia="Tahoma" w:cs="Tahoma"/>
          <w:b w:val="1"/>
          <w:bCs w:val="1"/>
          <w:color w:val="00B050"/>
          <w:sz w:val="12"/>
          <w:szCs w:val="12"/>
          <w:u w:val="single"/>
        </w:rPr>
      </w:pPr>
      <w:r w:rsidRPr="2F4D7734" w:rsidR="006C0959">
        <w:rPr>
          <w:rFonts w:ascii="Tahoma" w:hAnsi="Tahoma" w:eastAsia="Tahoma" w:cs="Tahoma"/>
          <w:b w:val="1"/>
          <w:bCs w:val="1"/>
          <w:color w:val="00B050"/>
          <w:sz w:val="32"/>
          <w:szCs w:val="32"/>
          <w:u w:val="single"/>
        </w:rPr>
        <w:t>Science</w:t>
      </w:r>
      <w:r w:rsidRPr="2F4D7734" w:rsidR="006C0959">
        <w:rPr>
          <w:rFonts w:ascii="Tahoma" w:hAnsi="Tahoma" w:eastAsia="Tahoma" w:cs="Tahoma"/>
          <w:b w:val="1"/>
          <w:bCs w:val="1"/>
          <w:color w:val="00B050"/>
          <w:sz w:val="32"/>
          <w:szCs w:val="32"/>
          <w:u w:val="single"/>
        </w:rPr>
        <w:t xml:space="preserve"> </w:t>
      </w:r>
      <w:r w:rsidRPr="2F4D7734" w:rsidR="006C0959">
        <w:rPr>
          <w:rFonts w:ascii="Tahoma" w:hAnsi="Tahoma" w:eastAsia="Tahoma" w:cs="Tahoma"/>
          <w:b w:val="1"/>
          <w:bCs w:val="1"/>
          <w:color w:val="00B050"/>
          <w:sz w:val="32"/>
          <w:szCs w:val="32"/>
          <w:u w:val="single"/>
        </w:rPr>
        <w:t xml:space="preserve">Overview of </w:t>
      </w:r>
      <w:r w:rsidRPr="2F4D7734" w:rsidR="544B654A">
        <w:rPr>
          <w:rFonts w:ascii="Tahoma" w:hAnsi="Tahoma" w:eastAsia="Tahoma" w:cs="Tahoma"/>
          <w:b w:val="1"/>
          <w:bCs w:val="1"/>
          <w:color w:val="00B050"/>
          <w:sz w:val="32"/>
          <w:szCs w:val="32"/>
          <w:u w:val="single"/>
        </w:rPr>
        <w:t xml:space="preserve">KS1 </w:t>
      </w:r>
      <w:r w:rsidRPr="2F4D7734" w:rsidR="006C0959">
        <w:rPr>
          <w:rFonts w:ascii="Tahoma" w:hAnsi="Tahoma" w:eastAsia="Tahoma" w:cs="Tahoma"/>
          <w:b w:val="1"/>
          <w:bCs w:val="1"/>
          <w:color w:val="00B050"/>
          <w:sz w:val="32"/>
          <w:szCs w:val="32"/>
          <w:u w:val="single"/>
        </w:rPr>
        <w:t xml:space="preserve">topics for </w:t>
      </w:r>
      <w:r w:rsidRPr="2F4D7734" w:rsidR="006C0959">
        <w:rPr>
          <w:rFonts w:ascii="Tahoma" w:hAnsi="Tahoma" w:eastAsia="Tahoma" w:cs="Tahoma"/>
          <w:b w:val="1"/>
          <w:bCs w:val="1"/>
          <w:color w:val="00B050"/>
          <w:sz w:val="32"/>
          <w:szCs w:val="32"/>
          <w:u w:val="single"/>
        </w:rPr>
        <w:t>202</w:t>
      </w:r>
      <w:r w:rsidRPr="2F4D7734" w:rsidR="0D547810">
        <w:rPr>
          <w:rFonts w:ascii="Tahoma" w:hAnsi="Tahoma" w:eastAsia="Tahoma" w:cs="Tahoma"/>
          <w:b w:val="1"/>
          <w:bCs w:val="1"/>
          <w:color w:val="00B050"/>
          <w:sz w:val="32"/>
          <w:szCs w:val="32"/>
          <w:u w:val="single"/>
        </w:rPr>
        <w:t>3</w:t>
      </w:r>
      <w:r w:rsidRPr="2F4D7734" w:rsidR="006C0959">
        <w:rPr>
          <w:rFonts w:ascii="Tahoma" w:hAnsi="Tahoma" w:eastAsia="Tahoma" w:cs="Tahoma"/>
          <w:b w:val="1"/>
          <w:bCs w:val="1"/>
          <w:color w:val="00B050"/>
          <w:sz w:val="32"/>
          <w:szCs w:val="32"/>
          <w:u w:val="single"/>
        </w:rPr>
        <w:t>/2</w:t>
      </w:r>
      <w:r w:rsidRPr="2F4D7734" w:rsidR="4B62DD57">
        <w:rPr>
          <w:rFonts w:ascii="Tahoma" w:hAnsi="Tahoma" w:eastAsia="Tahoma" w:cs="Tahoma"/>
          <w:b w:val="1"/>
          <w:bCs w:val="1"/>
          <w:color w:val="00B050"/>
          <w:sz w:val="32"/>
          <w:szCs w:val="32"/>
          <w:u w:val="single"/>
        </w:rPr>
        <w:t>4</w:t>
      </w:r>
    </w:p>
    <w:p xmlns:wp14="http://schemas.microsoft.com/office/word/2010/wordml" w:rsidR="00E0571B" w:rsidRDefault="00E0571B" w14:paraId="0A37501D" wp14:textId="77777777">
      <w:pPr>
        <w:jc w:val="center"/>
        <w:rPr>
          <w:rFonts w:ascii="Tahoma" w:hAnsi="Tahoma" w:eastAsia="Tahoma" w:cs="Tahoma"/>
          <w:b/>
          <w:sz w:val="12"/>
          <w:szCs w:val="12"/>
          <w:u w:val="single"/>
        </w:rPr>
      </w:pPr>
    </w:p>
    <w:tbl>
      <w:tblPr>
        <w:tblW w:w="1479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722"/>
        <w:gridCol w:w="1432"/>
        <w:gridCol w:w="913"/>
        <w:gridCol w:w="2346"/>
        <w:gridCol w:w="2346"/>
        <w:gridCol w:w="2345"/>
        <w:gridCol w:w="2346"/>
        <w:gridCol w:w="2346"/>
      </w:tblGrid>
      <w:tr xmlns:wp14="http://schemas.microsoft.com/office/word/2010/wordml" w:rsidR="00E0571B" w:rsidTr="2F4D7734" w14:paraId="1D4B8989" wp14:textId="77777777">
        <w:trPr>
          <w:trHeight w:val="322"/>
        </w:trPr>
        <w:tc>
          <w:tcPr>
            <w:tcW w:w="723" w:type="dxa"/>
            <w:tcMar/>
            <w:vAlign w:val="center"/>
          </w:tcPr>
          <w:p w:rsidR="00E0571B" w:rsidRDefault="00E0571B" w14:paraId="5DAB6C7B" wp14:textId="77777777">
            <w:pPr>
              <w:spacing w:after="0" w:line="240" w:lineRule="auto"/>
              <w:jc w:val="center"/>
              <w:rPr>
                <w:rFonts w:ascii="Tahoma" w:hAnsi="Tahoma" w:eastAsia="Tahoma" w:cs="Tahoma"/>
                <w:b/>
                <w:sz w:val="32"/>
                <w:szCs w:val="32"/>
              </w:rPr>
            </w:pPr>
          </w:p>
        </w:tc>
        <w:tc>
          <w:tcPr>
            <w:tcW w:w="2345" w:type="dxa"/>
            <w:gridSpan w:val="2"/>
            <w:tcMar/>
            <w:vAlign w:val="center"/>
          </w:tcPr>
          <w:p w:rsidR="00E0571B" w:rsidRDefault="006C0959" w14:paraId="3696823B" wp14:textId="77777777">
            <w:pPr>
              <w:spacing w:after="0" w:line="240" w:lineRule="auto"/>
              <w:jc w:val="center"/>
              <w:rPr>
                <w:rFonts w:ascii="Tahoma" w:hAnsi="Tahoma" w:eastAsia="Tahoma" w:cs="Tahoma"/>
                <w:b/>
                <w:sz w:val="32"/>
                <w:szCs w:val="32"/>
              </w:rPr>
            </w:pPr>
            <w:r>
              <w:rPr>
                <w:rFonts w:ascii="Tahoma" w:hAnsi="Tahoma" w:eastAsia="Tahoma" w:cs="Tahoma"/>
                <w:b/>
                <w:sz w:val="32"/>
                <w:szCs w:val="32"/>
              </w:rPr>
              <w:t>A1</w:t>
            </w:r>
          </w:p>
        </w:tc>
        <w:tc>
          <w:tcPr>
            <w:tcW w:w="2346" w:type="dxa"/>
            <w:tcMar/>
            <w:vAlign w:val="center"/>
          </w:tcPr>
          <w:p w:rsidR="00E0571B" w:rsidRDefault="006C0959" w14:paraId="33959094" wp14:textId="77777777">
            <w:pPr>
              <w:spacing w:after="0" w:line="240" w:lineRule="auto"/>
              <w:jc w:val="center"/>
              <w:rPr>
                <w:rFonts w:ascii="Tahoma" w:hAnsi="Tahoma" w:eastAsia="Tahoma" w:cs="Tahoma"/>
                <w:b/>
                <w:sz w:val="32"/>
                <w:szCs w:val="32"/>
              </w:rPr>
            </w:pPr>
            <w:r>
              <w:rPr>
                <w:rFonts w:ascii="Tahoma" w:hAnsi="Tahoma" w:eastAsia="Tahoma" w:cs="Tahoma"/>
                <w:b/>
                <w:sz w:val="32"/>
                <w:szCs w:val="32"/>
              </w:rPr>
              <w:t>A2</w:t>
            </w:r>
          </w:p>
        </w:tc>
        <w:tc>
          <w:tcPr>
            <w:tcW w:w="2346" w:type="dxa"/>
            <w:tcMar/>
            <w:vAlign w:val="center"/>
          </w:tcPr>
          <w:p w:rsidR="00E0571B" w:rsidRDefault="006C0959" w14:paraId="38DF9111" wp14:textId="77777777">
            <w:pPr>
              <w:spacing w:after="0" w:line="240" w:lineRule="auto"/>
              <w:jc w:val="center"/>
              <w:rPr>
                <w:rFonts w:ascii="Tahoma" w:hAnsi="Tahoma" w:eastAsia="Tahoma" w:cs="Tahoma"/>
                <w:b/>
                <w:sz w:val="32"/>
                <w:szCs w:val="32"/>
              </w:rPr>
            </w:pPr>
            <w:r>
              <w:rPr>
                <w:rFonts w:ascii="Tahoma" w:hAnsi="Tahoma" w:eastAsia="Tahoma" w:cs="Tahoma"/>
                <w:b/>
                <w:sz w:val="32"/>
                <w:szCs w:val="32"/>
              </w:rPr>
              <w:t>L1</w:t>
            </w:r>
          </w:p>
        </w:tc>
        <w:tc>
          <w:tcPr>
            <w:tcW w:w="2345" w:type="dxa"/>
            <w:tcMar/>
            <w:vAlign w:val="center"/>
          </w:tcPr>
          <w:p w:rsidR="00E0571B" w:rsidRDefault="006C0959" w14:paraId="082384FB" wp14:textId="77777777">
            <w:pPr>
              <w:spacing w:after="0" w:line="240" w:lineRule="auto"/>
              <w:jc w:val="center"/>
              <w:rPr>
                <w:rFonts w:ascii="Tahoma" w:hAnsi="Tahoma" w:eastAsia="Tahoma" w:cs="Tahoma"/>
                <w:b/>
                <w:sz w:val="32"/>
                <w:szCs w:val="32"/>
              </w:rPr>
            </w:pPr>
            <w:r>
              <w:rPr>
                <w:rFonts w:ascii="Tahoma" w:hAnsi="Tahoma" w:eastAsia="Tahoma" w:cs="Tahoma"/>
                <w:b/>
                <w:sz w:val="32"/>
                <w:szCs w:val="32"/>
              </w:rPr>
              <w:t>L2</w:t>
            </w:r>
          </w:p>
        </w:tc>
        <w:tc>
          <w:tcPr>
            <w:tcW w:w="2346" w:type="dxa"/>
            <w:tcMar/>
            <w:vAlign w:val="center"/>
          </w:tcPr>
          <w:p w:rsidR="00E0571B" w:rsidRDefault="006C0959" w14:paraId="29BEC817" wp14:textId="77777777">
            <w:pPr>
              <w:spacing w:after="0" w:line="240" w:lineRule="auto"/>
              <w:jc w:val="center"/>
              <w:rPr>
                <w:rFonts w:ascii="Tahoma" w:hAnsi="Tahoma" w:eastAsia="Tahoma" w:cs="Tahoma"/>
                <w:b/>
                <w:sz w:val="32"/>
                <w:szCs w:val="32"/>
              </w:rPr>
            </w:pPr>
            <w:r>
              <w:rPr>
                <w:rFonts w:ascii="Tahoma" w:hAnsi="Tahoma" w:eastAsia="Tahoma" w:cs="Tahoma"/>
                <w:b/>
                <w:sz w:val="32"/>
                <w:szCs w:val="32"/>
              </w:rPr>
              <w:t>T1</w:t>
            </w:r>
          </w:p>
        </w:tc>
        <w:tc>
          <w:tcPr>
            <w:tcW w:w="2346" w:type="dxa"/>
            <w:tcMar/>
            <w:vAlign w:val="center"/>
          </w:tcPr>
          <w:p w:rsidR="00E0571B" w:rsidRDefault="006C0959" w14:paraId="3C3E576C" wp14:textId="77777777">
            <w:pPr>
              <w:spacing w:after="0" w:line="240" w:lineRule="auto"/>
              <w:jc w:val="center"/>
              <w:rPr>
                <w:rFonts w:ascii="Tahoma" w:hAnsi="Tahoma" w:eastAsia="Tahoma" w:cs="Tahoma"/>
                <w:b/>
                <w:sz w:val="32"/>
                <w:szCs w:val="32"/>
              </w:rPr>
            </w:pPr>
            <w:r>
              <w:rPr>
                <w:rFonts w:ascii="Tahoma" w:hAnsi="Tahoma" w:eastAsia="Tahoma" w:cs="Tahoma"/>
                <w:b/>
                <w:sz w:val="32"/>
                <w:szCs w:val="32"/>
              </w:rPr>
              <w:t>T2</w:t>
            </w:r>
          </w:p>
        </w:tc>
      </w:tr>
      <w:tr xmlns:wp14="http://schemas.microsoft.com/office/word/2010/wordml" w:rsidR="00E0571B" w:rsidTr="2F4D7734" w14:paraId="658C5CC7" wp14:textId="77777777">
        <w:trPr>
          <w:trHeight w:val="1199"/>
        </w:trPr>
        <w:tc>
          <w:tcPr>
            <w:tcW w:w="723" w:type="dxa"/>
            <w:tcMar/>
            <w:vAlign w:val="center"/>
          </w:tcPr>
          <w:p w:rsidR="00E0571B" w:rsidRDefault="006C0959" w14:paraId="3F367628" wp14:textId="77777777">
            <w:pPr>
              <w:spacing w:after="0" w:line="240" w:lineRule="auto"/>
              <w:jc w:val="center"/>
              <w:rPr>
                <w:rFonts w:ascii="Tahoma" w:hAnsi="Tahoma" w:eastAsia="Tahoma" w:cs="Tahoma"/>
                <w:b/>
                <w:sz w:val="32"/>
                <w:szCs w:val="32"/>
              </w:rPr>
            </w:pPr>
            <w:r>
              <w:rPr>
                <w:rFonts w:ascii="Tahoma" w:hAnsi="Tahoma" w:eastAsia="Tahoma" w:cs="Tahoma"/>
                <w:b/>
                <w:sz w:val="32"/>
                <w:szCs w:val="32"/>
              </w:rPr>
              <w:t>Y1</w:t>
            </w:r>
          </w:p>
        </w:tc>
        <w:tc>
          <w:tcPr>
            <w:tcW w:w="1432" w:type="dxa"/>
            <w:shd w:val="clear" w:color="auto" w:fill="FFFFFF" w:themeFill="background1"/>
            <w:tcMar/>
            <w:vAlign w:val="center"/>
          </w:tcPr>
          <w:p w:rsidR="00E0571B" w:rsidP="2F4D7734" w:rsidRDefault="006C0959" w14:paraId="2EA030EF" wp14:textId="77777777">
            <w:pPr>
              <w:spacing w:after="0" w:line="240" w:lineRule="auto"/>
              <w:jc w:val="center"/>
              <w:rPr>
                <w:rFonts w:ascii="Tahoma" w:hAnsi="Tahoma" w:eastAsia="Tahoma" w:cs="Tahoma"/>
                <w:b w:val="1"/>
                <w:bCs w:val="1"/>
                <w:color w:val="8DB3E2" w:themeColor="text2" w:themeTint="66" w:themeShade="FF"/>
                <w:sz w:val="24"/>
                <w:szCs w:val="24"/>
              </w:rPr>
            </w:pPr>
            <w:r w:rsidRPr="2F4D7734" w:rsidR="006C0959">
              <w:rPr>
                <w:rFonts w:ascii="Tahoma" w:hAnsi="Tahoma" w:eastAsia="Tahoma" w:cs="Tahoma"/>
                <w:b w:val="1"/>
                <w:bCs w:val="1"/>
                <w:color w:val="8DB3E2" w:themeColor="text2" w:themeTint="66" w:themeShade="FF"/>
                <w:sz w:val="24"/>
                <w:szCs w:val="24"/>
              </w:rPr>
              <w:t xml:space="preserve">Ongoing: Seasonal Changes </w:t>
            </w:r>
          </w:p>
          <w:p w:rsidR="00E0571B" w:rsidP="2F4D7734" w:rsidRDefault="006C0959" w14:paraId="09D7CE0F" wp14:textId="77777777">
            <w:pPr>
              <w:spacing w:after="0" w:line="240" w:lineRule="auto"/>
              <w:jc w:val="center"/>
              <w:rPr>
                <w:rFonts w:ascii="Tahoma" w:hAnsi="Tahoma" w:eastAsia="Tahoma" w:cs="Tahoma"/>
                <w:b w:val="1"/>
                <w:bCs w:val="1"/>
                <w:color w:val="8DB3E2" w:themeColor="text2" w:themeTint="66" w:themeShade="FF"/>
                <w:sz w:val="16"/>
                <w:szCs w:val="16"/>
              </w:rPr>
            </w:pPr>
            <w:r w:rsidRPr="2F4D7734" w:rsidR="006C0959">
              <w:rPr>
                <w:rFonts w:ascii="Tahoma" w:hAnsi="Tahoma" w:eastAsia="Tahoma" w:cs="Tahoma"/>
                <w:b w:val="1"/>
                <w:bCs w:val="1"/>
                <w:color w:val="8DB3E2" w:themeColor="text2" w:themeTint="66" w:themeShade="FF"/>
                <w:sz w:val="16"/>
                <w:szCs w:val="16"/>
              </w:rPr>
              <w:t>(Look at the seasons as they change)</w:t>
            </w:r>
          </w:p>
        </w:tc>
        <w:tc>
          <w:tcPr>
            <w:tcW w:w="3259" w:type="dxa"/>
            <w:gridSpan w:val="2"/>
            <w:shd w:val="clear" w:color="auto" w:fill="FFFFFF" w:themeFill="background1"/>
            <w:tcMar/>
            <w:vAlign w:val="center"/>
          </w:tcPr>
          <w:p w:rsidR="00E0571B" w:rsidP="2F4D7734" w:rsidRDefault="006C0959" w14:paraId="3028D7AA" wp14:textId="77777777">
            <w:pPr>
              <w:spacing w:after="0" w:line="240" w:lineRule="auto"/>
              <w:jc w:val="center"/>
              <w:rPr>
                <w:rFonts w:ascii="Tahoma" w:hAnsi="Tahoma" w:eastAsia="Tahoma" w:cs="Tahoma"/>
                <w:b w:val="1"/>
                <w:bCs w:val="1"/>
                <w:color w:val="7030A0"/>
                <w:sz w:val="24"/>
                <w:szCs w:val="24"/>
              </w:rPr>
            </w:pPr>
            <w:r w:rsidRPr="2F4D7734" w:rsidR="006C0959">
              <w:rPr>
                <w:rFonts w:ascii="Tahoma" w:hAnsi="Tahoma" w:eastAsia="Tahoma" w:cs="Tahoma"/>
                <w:b w:val="1"/>
                <w:bCs w:val="1"/>
                <w:color w:val="7030A0"/>
                <w:sz w:val="24"/>
                <w:szCs w:val="24"/>
              </w:rPr>
              <w:t>Everyday Materials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00E0571B" w:rsidP="2F4D7734" w:rsidRDefault="006C0959" w14:paraId="28427DCA" wp14:textId="77777777">
            <w:pPr>
              <w:spacing w:after="0" w:line="240" w:lineRule="auto"/>
              <w:jc w:val="center"/>
              <w:rPr>
                <w:rFonts w:ascii="Tahoma" w:hAnsi="Tahoma" w:eastAsia="Tahoma" w:cs="Tahoma"/>
                <w:b w:val="1"/>
                <w:bCs w:val="1"/>
                <w:color w:val="92D050"/>
                <w:sz w:val="24"/>
                <w:szCs w:val="24"/>
              </w:rPr>
            </w:pPr>
            <w:r w:rsidRPr="2F4D7734" w:rsidR="006C0959">
              <w:rPr>
                <w:rFonts w:ascii="Tahoma" w:hAnsi="Tahoma" w:eastAsia="Tahoma" w:cs="Tahoma"/>
                <w:b w:val="1"/>
                <w:bCs w:val="1"/>
                <w:color w:val="92D050"/>
                <w:sz w:val="24"/>
                <w:szCs w:val="24"/>
              </w:rPr>
              <w:t>Animals including humans</w:t>
            </w:r>
          </w:p>
        </w:tc>
        <w:tc>
          <w:tcPr>
            <w:tcW w:w="2345" w:type="dxa"/>
            <w:tcMar/>
            <w:vAlign w:val="center"/>
          </w:tcPr>
          <w:p w:rsidR="00E0571B" w:rsidP="2F4D7734" w:rsidRDefault="006C0959" w14:paraId="4971CED5" wp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/>
              <w:jc w:val="center"/>
              <w:rPr>
                <w:rFonts w:ascii="Tahoma" w:hAnsi="Tahoma" w:eastAsia="Tahoma" w:cs="Tahoma"/>
                <w:b w:val="1"/>
                <w:bCs w:val="1"/>
                <w:color w:val="FFC000"/>
                <w:sz w:val="24"/>
                <w:szCs w:val="24"/>
              </w:rPr>
            </w:pPr>
            <w:r w:rsidRPr="2F4D7734" w:rsidR="006C0959">
              <w:rPr>
                <w:rFonts w:ascii="Tahoma" w:hAnsi="Tahoma" w:eastAsia="Tahoma" w:cs="Tahoma"/>
                <w:b w:val="1"/>
                <w:bCs w:val="1"/>
                <w:color w:val="FFC000"/>
                <w:sz w:val="24"/>
                <w:szCs w:val="24"/>
              </w:rPr>
              <w:t>Science Fair</w:t>
            </w:r>
          </w:p>
        </w:tc>
        <w:tc>
          <w:tcPr>
            <w:tcW w:w="4692" w:type="dxa"/>
            <w:gridSpan w:val="2"/>
            <w:shd w:val="clear" w:color="auto" w:fill="FFFFFF" w:themeFill="background1"/>
            <w:tcMar/>
            <w:vAlign w:val="center"/>
          </w:tcPr>
          <w:p w:rsidR="00E0571B" w:rsidP="2F4D7734" w:rsidRDefault="006C0959" w14:paraId="13EF102B" wp14:textId="77777777">
            <w:pPr>
              <w:spacing w:after="0" w:line="240" w:lineRule="auto"/>
              <w:jc w:val="center"/>
              <w:rPr>
                <w:rFonts w:ascii="Tahoma" w:hAnsi="Tahoma" w:eastAsia="Tahoma" w:cs="Tahoma"/>
                <w:b w:val="1"/>
                <w:bCs w:val="1"/>
                <w:color w:val="92D050"/>
                <w:sz w:val="24"/>
                <w:szCs w:val="24"/>
              </w:rPr>
            </w:pPr>
            <w:r w:rsidRPr="2F4D7734" w:rsidR="006C0959">
              <w:rPr>
                <w:rFonts w:ascii="Tahoma" w:hAnsi="Tahoma" w:eastAsia="Tahoma" w:cs="Tahoma"/>
                <w:b w:val="1"/>
                <w:bCs w:val="1"/>
                <w:color w:val="92D050"/>
                <w:sz w:val="24"/>
                <w:szCs w:val="24"/>
              </w:rPr>
              <w:t>Plants</w:t>
            </w:r>
          </w:p>
        </w:tc>
      </w:tr>
      <w:tr xmlns:wp14="http://schemas.microsoft.com/office/word/2010/wordml" w:rsidR="00E0571B" w:rsidTr="2F4D7734" w14:paraId="0624D6F1" wp14:textId="77777777">
        <w:trPr>
          <w:trHeight w:val="1199"/>
        </w:trPr>
        <w:tc>
          <w:tcPr>
            <w:tcW w:w="723" w:type="dxa"/>
            <w:tcMar/>
            <w:vAlign w:val="center"/>
          </w:tcPr>
          <w:p w:rsidR="00E0571B" w:rsidRDefault="006C0959" w14:paraId="3D6E8B1D" wp14:textId="77777777">
            <w:pPr>
              <w:spacing w:after="0" w:line="240" w:lineRule="auto"/>
              <w:jc w:val="center"/>
              <w:rPr>
                <w:rFonts w:ascii="Tahoma" w:hAnsi="Tahoma" w:eastAsia="Tahoma" w:cs="Tahoma"/>
                <w:b/>
                <w:sz w:val="32"/>
                <w:szCs w:val="32"/>
              </w:rPr>
            </w:pPr>
            <w:r>
              <w:rPr>
                <w:rFonts w:ascii="Tahoma" w:hAnsi="Tahoma" w:eastAsia="Tahoma" w:cs="Tahoma"/>
                <w:b/>
                <w:sz w:val="32"/>
                <w:szCs w:val="32"/>
              </w:rPr>
              <w:t>Y2</w:t>
            </w:r>
          </w:p>
        </w:tc>
        <w:tc>
          <w:tcPr>
            <w:tcW w:w="4691" w:type="dxa"/>
            <w:gridSpan w:val="3"/>
            <w:shd w:val="clear" w:color="auto" w:fill="FFFFFF" w:themeFill="background1"/>
            <w:tcMar/>
            <w:vAlign w:val="center"/>
          </w:tcPr>
          <w:p w:rsidR="00E0571B" w:rsidP="2F4D7734" w:rsidRDefault="006C0959" w14:paraId="32B04944" wp14:textId="77777777">
            <w:pPr>
              <w:spacing w:after="0" w:line="240" w:lineRule="auto"/>
              <w:jc w:val="center"/>
              <w:rPr>
                <w:rFonts w:ascii="Tahoma" w:hAnsi="Tahoma" w:eastAsia="Tahoma" w:cs="Tahoma"/>
                <w:b w:val="1"/>
                <w:bCs w:val="1"/>
                <w:color w:val="7030A0"/>
                <w:sz w:val="24"/>
                <w:szCs w:val="24"/>
              </w:rPr>
            </w:pPr>
            <w:r w:rsidRPr="2F4D7734" w:rsidR="006C0959">
              <w:rPr>
                <w:rFonts w:ascii="Tahoma" w:hAnsi="Tahoma" w:eastAsia="Tahoma" w:cs="Tahoma"/>
                <w:b w:val="1"/>
                <w:bCs w:val="1"/>
                <w:color w:val="7030A0"/>
                <w:sz w:val="24"/>
                <w:szCs w:val="24"/>
              </w:rPr>
              <w:t>Uses of everyday materials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00E0571B" w:rsidP="2F4D7734" w:rsidRDefault="006C0959" w14:paraId="1371E6F1" wp14:textId="77777777">
            <w:pPr>
              <w:spacing w:after="0" w:line="240" w:lineRule="auto"/>
              <w:jc w:val="center"/>
              <w:rPr>
                <w:rFonts w:ascii="Tahoma" w:hAnsi="Tahoma" w:eastAsia="Tahoma" w:cs="Tahoma"/>
                <w:b w:val="1"/>
                <w:bCs w:val="1"/>
                <w:color w:val="92D050"/>
                <w:sz w:val="24"/>
                <w:szCs w:val="24"/>
              </w:rPr>
            </w:pPr>
            <w:r w:rsidRPr="2F4D7734" w:rsidR="006C0959">
              <w:rPr>
                <w:rFonts w:ascii="Tahoma" w:hAnsi="Tahoma" w:eastAsia="Tahoma" w:cs="Tahoma"/>
                <w:b w:val="1"/>
                <w:bCs w:val="1"/>
                <w:color w:val="92D050"/>
                <w:sz w:val="24"/>
                <w:szCs w:val="24"/>
              </w:rPr>
              <w:t>Living things and their habitats</w:t>
            </w:r>
          </w:p>
        </w:tc>
        <w:tc>
          <w:tcPr>
            <w:tcW w:w="2345" w:type="dxa"/>
            <w:tcMar/>
            <w:vAlign w:val="center"/>
          </w:tcPr>
          <w:p w:rsidR="00E0571B" w:rsidP="2F4D7734" w:rsidRDefault="006C0959" w14:paraId="31CDE35A" wp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0"/>
              <w:jc w:val="center"/>
              <w:rPr>
                <w:rFonts w:ascii="Tahoma" w:hAnsi="Tahoma" w:eastAsia="Tahoma" w:cs="Tahoma"/>
                <w:b w:val="1"/>
                <w:bCs w:val="1"/>
                <w:color w:val="FFC000"/>
                <w:sz w:val="24"/>
                <w:szCs w:val="24"/>
              </w:rPr>
            </w:pPr>
            <w:r w:rsidRPr="2F4D7734" w:rsidR="006C0959">
              <w:rPr>
                <w:rFonts w:ascii="Tahoma" w:hAnsi="Tahoma" w:eastAsia="Tahoma" w:cs="Tahoma"/>
                <w:b w:val="1"/>
                <w:bCs w:val="1"/>
                <w:color w:val="FFC000"/>
                <w:sz w:val="24"/>
                <w:szCs w:val="24"/>
              </w:rPr>
              <w:t>Science Fair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00E0571B" w:rsidP="2F4D7734" w:rsidRDefault="006C0959" w14:paraId="02FCA552" wp14:textId="77777777">
            <w:pPr>
              <w:spacing w:after="0" w:line="240" w:lineRule="auto"/>
              <w:jc w:val="center"/>
              <w:rPr>
                <w:rFonts w:ascii="Tahoma" w:hAnsi="Tahoma" w:eastAsia="Tahoma" w:cs="Tahoma"/>
                <w:b w:val="1"/>
                <w:bCs w:val="1"/>
                <w:color w:val="92D050"/>
                <w:sz w:val="24"/>
                <w:szCs w:val="24"/>
              </w:rPr>
            </w:pPr>
            <w:r w:rsidRPr="2F4D7734" w:rsidR="006C0959">
              <w:rPr>
                <w:rFonts w:ascii="Tahoma" w:hAnsi="Tahoma" w:eastAsia="Tahoma" w:cs="Tahoma"/>
                <w:b w:val="1"/>
                <w:bCs w:val="1"/>
                <w:color w:val="92D050"/>
                <w:sz w:val="24"/>
                <w:szCs w:val="24"/>
              </w:rPr>
              <w:t>Animals including Humans</w:t>
            </w:r>
          </w:p>
          <w:p w:rsidR="00E0571B" w:rsidP="2F4D7734" w:rsidRDefault="006C0959" w14:paraId="062CBF50" wp14:textId="77777777">
            <w:pPr>
              <w:spacing w:after="0" w:line="240" w:lineRule="auto"/>
              <w:jc w:val="center"/>
              <w:rPr>
                <w:rFonts w:ascii="Tahoma" w:hAnsi="Tahoma" w:eastAsia="Tahoma" w:cs="Tahoma"/>
                <w:b w:val="1"/>
                <w:bCs w:val="1"/>
                <w:color w:val="92D050"/>
                <w:sz w:val="24"/>
                <w:szCs w:val="24"/>
              </w:rPr>
            </w:pPr>
            <w:r w:rsidRPr="2F4D7734" w:rsidR="006C0959">
              <w:rPr>
                <w:rFonts w:ascii="Tahoma" w:hAnsi="Tahoma" w:eastAsia="Tahoma" w:cs="Tahoma"/>
                <w:b w:val="1"/>
                <w:bCs w:val="1"/>
                <w:color w:val="92D050"/>
                <w:sz w:val="20"/>
                <w:szCs w:val="20"/>
              </w:rPr>
              <w:t>(Health and Growth)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00E0571B" w:rsidP="2F4D7734" w:rsidRDefault="006C0959" w14:paraId="29D3567B" wp14:textId="77777777">
            <w:pPr>
              <w:spacing w:after="0" w:line="240" w:lineRule="auto"/>
              <w:jc w:val="center"/>
              <w:rPr>
                <w:rFonts w:ascii="Tahoma" w:hAnsi="Tahoma" w:eastAsia="Tahoma" w:cs="Tahoma"/>
                <w:b w:val="1"/>
                <w:bCs w:val="1"/>
                <w:color w:val="92D050"/>
                <w:sz w:val="24"/>
                <w:szCs w:val="24"/>
              </w:rPr>
            </w:pPr>
            <w:r w:rsidRPr="2F4D7734" w:rsidR="006C0959">
              <w:rPr>
                <w:rFonts w:ascii="Tahoma" w:hAnsi="Tahoma" w:eastAsia="Tahoma" w:cs="Tahoma"/>
                <w:b w:val="1"/>
                <w:bCs w:val="1"/>
                <w:color w:val="92D050"/>
                <w:sz w:val="24"/>
                <w:szCs w:val="24"/>
              </w:rPr>
              <w:t>Plants</w:t>
            </w:r>
          </w:p>
        </w:tc>
      </w:tr>
    </w:tbl>
    <w:p xmlns:wp14="http://schemas.microsoft.com/office/word/2010/wordml" w:rsidR="00E0571B" w:rsidRDefault="00E0571B" w14:paraId="0D0B940D" wp14:textId="7777777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815"/>
        <w:gridCol w:w="4815"/>
      </w:tblGrid>
      <w:tr w:rsidR="2F4D7734" w:rsidTr="2F4D7734" w14:paraId="6C8D002F">
        <w:trPr>
          <w:trHeight w:val="300"/>
        </w:trPr>
        <w:tc>
          <w:tcPr>
            <w:tcW w:w="48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92D050"/>
            <w:tcMar>
              <w:left w:w="108" w:type="dxa"/>
              <w:right w:w="108" w:type="dxa"/>
            </w:tcMar>
            <w:vAlign w:val="top"/>
          </w:tcPr>
          <w:p w:rsidR="2F4D7734" w:rsidP="2F4D7734" w:rsidRDefault="2F4D7734" w14:paraId="56F3AB53" w14:textId="3A5C7031">
            <w:pPr>
              <w:spacing w:before="0" w:beforeAutospacing="off" w:after="0" w:afterAutospacing="off"/>
              <w:jc w:val="center"/>
            </w:pPr>
            <w:r w:rsidRPr="2F4D7734" w:rsidR="2F4D7734">
              <w:rPr>
                <w:rFonts w:ascii="Tahoma" w:hAnsi="Tahoma" w:eastAsia="Tahoma" w:cs="Tahoma"/>
                <w:b w:val="1"/>
                <w:bCs w:val="1"/>
                <w:color w:val="000000" w:themeColor="text1" w:themeTint="FF" w:themeShade="FF"/>
                <w:sz w:val="31"/>
                <w:szCs w:val="31"/>
              </w:rPr>
              <w:t>Biology</w:t>
            </w:r>
          </w:p>
        </w:tc>
        <w:tc>
          <w:tcPr>
            <w:tcW w:w="48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  <w:vAlign w:val="top"/>
          </w:tcPr>
          <w:p w:rsidR="2F4D7734" w:rsidP="2F4D7734" w:rsidRDefault="2F4D7734" w14:paraId="2D1D2F44" w14:textId="7A001FB9">
            <w:pPr>
              <w:spacing w:before="0" w:beforeAutospacing="off" w:after="0" w:afterAutospacing="off"/>
              <w:jc w:val="center"/>
            </w:pPr>
            <w:r w:rsidRPr="2F4D7734" w:rsidR="2F4D7734">
              <w:rPr>
                <w:rFonts w:ascii="Tahoma" w:hAnsi="Tahoma" w:eastAsia="Tahoma" w:cs="Tahoma"/>
                <w:b w:val="1"/>
                <w:bCs w:val="1"/>
                <w:color w:val="000000" w:themeColor="text1" w:themeTint="FF" w:themeShade="FF"/>
                <w:sz w:val="31"/>
                <w:szCs w:val="31"/>
              </w:rPr>
              <w:t>Physics</w:t>
            </w:r>
          </w:p>
        </w:tc>
        <w:tc>
          <w:tcPr>
            <w:tcW w:w="48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7030A0"/>
            <w:tcMar>
              <w:left w:w="108" w:type="dxa"/>
              <w:right w:w="108" w:type="dxa"/>
            </w:tcMar>
            <w:vAlign w:val="top"/>
          </w:tcPr>
          <w:p w:rsidR="2F4D7734" w:rsidP="2F4D7734" w:rsidRDefault="2F4D7734" w14:paraId="5E08CD73" w14:textId="54F410BF">
            <w:pPr>
              <w:spacing w:before="0" w:beforeAutospacing="off" w:after="0" w:afterAutospacing="off"/>
            </w:pPr>
            <w:r w:rsidRPr="2F4D7734" w:rsidR="2F4D7734">
              <w:rPr>
                <w:rFonts w:ascii="Tahoma" w:hAnsi="Tahoma" w:eastAsia="Tahoma" w:cs="Tahoma"/>
                <w:b w:val="1"/>
                <w:bCs w:val="1"/>
                <w:color w:val="000000" w:themeColor="text1" w:themeTint="FF" w:themeShade="FF"/>
                <w:sz w:val="31"/>
                <w:szCs w:val="31"/>
              </w:rPr>
              <w:t>Chemistry</w:t>
            </w:r>
          </w:p>
        </w:tc>
      </w:tr>
    </w:tbl>
    <w:p xmlns:wp14="http://schemas.microsoft.com/office/word/2010/wordml" w:rsidR="00E0571B" w:rsidP="2F4D7734" w:rsidRDefault="006C0959" w14:paraId="6BBE2D91" wp14:textId="42380292">
      <w:pPr>
        <w:pStyle w:val="Normal"/>
        <w:rPr>
          <w:b w:val="1"/>
          <w:bCs w:val="1"/>
        </w:rPr>
      </w:pPr>
    </w:p>
    <w:sectPr w:rsidR="00E0571B">
      <w:pgSz w:w="16840" w:h="11900" w:orient="landscape"/>
      <w:pgMar w:top="227" w:right="1191" w:bottom="340" w:left="119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71B"/>
    <w:rsid w:val="006C0959"/>
    <w:rsid w:val="00E0571B"/>
    <w:rsid w:val="0D547810"/>
    <w:rsid w:val="172453FF"/>
    <w:rsid w:val="18C02460"/>
    <w:rsid w:val="2A7A0611"/>
    <w:rsid w:val="2F4D7734"/>
    <w:rsid w:val="4B62DD57"/>
    <w:rsid w:val="544B654A"/>
    <w:rsid w:val="61F512B2"/>
    <w:rsid w:val="6D57A718"/>
    <w:rsid w:val="6FC0C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4F847E"/>
  <w15:docId w15:val="{4677F093-13F6-4352-8A7D-02762EA8BB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Cambria" w:cs="Cambria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"/>
    <w:tblPr>
      <w:tblStyleRowBandSize w:val="1"/>
      <w:tblStyleColBandSize w:val="1"/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82DC71F25B640BB930B68A79CBA18" ma:contentTypeVersion="14" ma:contentTypeDescription="Create a new document." ma:contentTypeScope="" ma:versionID="00f0431fe23221db6972934cbbe11fe8">
  <xsd:schema xmlns:xsd="http://www.w3.org/2001/XMLSchema" xmlns:xs="http://www.w3.org/2001/XMLSchema" xmlns:p="http://schemas.microsoft.com/office/2006/metadata/properties" xmlns:ns2="78b9d3db-3d80-49e0-bd06-c957e28fcf21" xmlns:ns3="06e8363b-1c6b-43ae-bdbb-2d93268f2591" targetNamespace="http://schemas.microsoft.com/office/2006/metadata/properties" ma:root="true" ma:fieldsID="30dccb4f49c02ac3ef931756dff8379c" ns2:_="" ns3:_="">
    <xsd:import namespace="78b9d3db-3d80-49e0-bd06-c957e28fcf21"/>
    <xsd:import namespace="06e8363b-1c6b-43ae-bdbb-2d93268f25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d3db-3d80-49e0-bd06-c957e28fc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a06dfee-26a1-412f-bc13-48e9fe3a85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8363b-1c6b-43ae-bdbb-2d93268f259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5acb6d6-4812-413a-9ede-f0c96ba7166b}" ma:internalName="TaxCatchAll" ma:showField="CatchAllData" ma:web="06e8363b-1c6b-43ae-bdbb-2d93268f25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VMBFfcmdoHIZfXo7/XRoXLmygg==">AMUW2mXTDEEm0i+5ZoQ9IMVQa8mx67kBycmzBUYfbSxj1ou2+PMZpBGXNO/fPlbjug7huWwqUOY4fZJVSELaDnd84DixC/vi4Ylt8zl49dbHu2l6ialKseU=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e8363b-1c6b-43ae-bdbb-2d93268f2591" xsi:nil="true"/>
    <lcf76f155ced4ddcb4097134ff3c332f xmlns="78b9d3db-3d80-49e0-bd06-c957e28fcf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1790B0-9271-4E6D-9ADD-1AC40434A5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2687A2-12DD-4B69-BBDB-A9BAA7037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9d3db-3d80-49e0-bd06-c957e28fcf21"/>
    <ds:schemaRef ds:uri="06e8363b-1c6b-43ae-bdbb-2d93268f2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A3C10B73-2778-4281-B8DF-C64021AAB0EF}">
  <ds:schemaRefs>
    <ds:schemaRef ds:uri="http://schemas.microsoft.com/office/2006/metadata/properties"/>
    <ds:schemaRef ds:uri="http://schemas.microsoft.com/office/infopath/2007/PartnerControls"/>
    <ds:schemaRef ds:uri="06e8363b-1c6b-43ae-bdbb-2d93268f2591"/>
    <ds:schemaRef ds:uri="78b9d3db-3d80-49e0-bd06-c957e28fcf2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Mrs C Clark (STAP)</lastModifiedBy>
  <revision>3</revision>
  <dcterms:created xsi:type="dcterms:W3CDTF">2023-10-08T20:22:00.0000000Z</dcterms:created>
  <dcterms:modified xsi:type="dcterms:W3CDTF">2023-11-13T16:50:08.8263357Z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0x01010034282DC71F25B640BB930B68A79CBA18</vt:lpwstr>
  </property>
  <property fmtid="{D5CDD505-2E9C-101B-9397-08002B2CF9AE}" pid="3" name="MediaServiceImageTags">
    <vt:lpwstr/>
  </property>
</Properties>
</file>